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2C" w:rsidRDefault="00A6378B" w:rsidP="00F9602C">
      <w:pPr>
        <w:jc w:val="center"/>
      </w:pPr>
      <w:bookmarkStart w:id="0" w:name="_GoBack"/>
      <w:bookmarkEnd w:id="0"/>
      <w:r>
        <w:t>Hampden-Sydney College “Bridging the Humanities</w:t>
      </w:r>
      <w:r w:rsidR="005D79AB">
        <w:t>”</w:t>
      </w:r>
    </w:p>
    <w:p w:rsidR="00F9602C" w:rsidRDefault="00F9602C" w:rsidP="00F96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9602C" w:rsidTr="00AD7A4F">
        <w:tc>
          <w:tcPr>
            <w:tcW w:w="2590" w:type="dxa"/>
            <w:shd w:val="clear" w:color="auto" w:fill="E7E6E6" w:themeFill="background2"/>
          </w:tcPr>
          <w:p w:rsidR="00F9602C" w:rsidRDefault="00F9602C" w:rsidP="00F9602C">
            <w:pPr>
              <w:jc w:val="center"/>
            </w:pPr>
            <w:r>
              <w:t>Activities</w:t>
            </w:r>
          </w:p>
          <w:p w:rsidR="00F9602C" w:rsidRPr="00F9602C" w:rsidRDefault="00F9602C" w:rsidP="00F9602C">
            <w:pPr>
              <w:jc w:val="center"/>
              <w:rPr>
                <w:sz w:val="16"/>
                <w:szCs w:val="16"/>
              </w:rPr>
            </w:pPr>
            <w:r w:rsidRPr="00F9602C">
              <w:rPr>
                <w:sz w:val="16"/>
                <w:szCs w:val="16"/>
              </w:rPr>
              <w:t>The individual tasks performed to achieve the objective</w:t>
            </w:r>
          </w:p>
        </w:tc>
        <w:tc>
          <w:tcPr>
            <w:tcW w:w="2590" w:type="dxa"/>
            <w:shd w:val="clear" w:color="auto" w:fill="E7E6E6" w:themeFill="background2"/>
          </w:tcPr>
          <w:p w:rsidR="00F9602C" w:rsidRDefault="00AD7A4F" w:rsidP="00F9602C">
            <w:pPr>
              <w:jc w:val="center"/>
            </w:pPr>
            <w:r>
              <w:t>Time Frame</w:t>
            </w:r>
          </w:p>
          <w:p w:rsidR="00AD7A4F" w:rsidRPr="00AD7A4F" w:rsidRDefault="00AD7A4F" w:rsidP="00F9602C">
            <w:pPr>
              <w:jc w:val="center"/>
              <w:rPr>
                <w:sz w:val="16"/>
                <w:szCs w:val="16"/>
              </w:rPr>
            </w:pPr>
            <w:r w:rsidRPr="00AD7A4F">
              <w:rPr>
                <w:sz w:val="16"/>
                <w:szCs w:val="16"/>
              </w:rPr>
              <w:t>Due dates for activities</w:t>
            </w:r>
          </w:p>
        </w:tc>
        <w:tc>
          <w:tcPr>
            <w:tcW w:w="2590" w:type="dxa"/>
            <w:shd w:val="clear" w:color="auto" w:fill="E7E6E6" w:themeFill="background2"/>
          </w:tcPr>
          <w:p w:rsidR="00F9602C" w:rsidRDefault="00AD7A4F" w:rsidP="00F9602C">
            <w:pPr>
              <w:jc w:val="center"/>
            </w:pPr>
            <w:r>
              <w:t>Responsible Party</w:t>
            </w:r>
          </w:p>
        </w:tc>
        <w:tc>
          <w:tcPr>
            <w:tcW w:w="2590" w:type="dxa"/>
            <w:shd w:val="clear" w:color="auto" w:fill="E7E6E6" w:themeFill="background2"/>
          </w:tcPr>
          <w:p w:rsidR="00F9602C" w:rsidRDefault="00AD7A4F" w:rsidP="00F9602C">
            <w:pPr>
              <w:jc w:val="center"/>
            </w:pPr>
            <w:r>
              <w:t>Outcomes</w:t>
            </w:r>
          </w:p>
          <w:p w:rsidR="00AD7A4F" w:rsidRPr="00AD7A4F" w:rsidRDefault="00AD7A4F" w:rsidP="00F9602C">
            <w:pPr>
              <w:jc w:val="center"/>
              <w:rPr>
                <w:sz w:val="16"/>
                <w:szCs w:val="16"/>
              </w:rPr>
            </w:pPr>
            <w:r w:rsidRPr="00AD7A4F">
              <w:rPr>
                <w:sz w:val="16"/>
                <w:szCs w:val="16"/>
              </w:rPr>
              <w:t>Projected benef</w:t>
            </w:r>
            <w:r w:rsidR="005C3CFC">
              <w:rPr>
                <w:sz w:val="16"/>
                <w:szCs w:val="16"/>
              </w:rPr>
              <w:t>its/degree of change to</w:t>
            </w:r>
            <w:r w:rsidRPr="00AD7A4F">
              <w:rPr>
                <w:sz w:val="16"/>
                <w:szCs w:val="16"/>
              </w:rPr>
              <w:t xml:space="preserve"> program or community often expressed as percentages</w:t>
            </w:r>
          </w:p>
        </w:tc>
        <w:tc>
          <w:tcPr>
            <w:tcW w:w="2590" w:type="dxa"/>
            <w:shd w:val="clear" w:color="auto" w:fill="E7E6E6" w:themeFill="background2"/>
          </w:tcPr>
          <w:p w:rsidR="00F9602C" w:rsidRDefault="00AD7A4F" w:rsidP="00F9602C">
            <w:pPr>
              <w:jc w:val="center"/>
            </w:pPr>
            <w:r>
              <w:t>Performance Measures and Tools</w:t>
            </w:r>
          </w:p>
          <w:p w:rsidR="00AD7A4F" w:rsidRPr="00AD7A4F" w:rsidRDefault="00AD7A4F" w:rsidP="00F9602C">
            <w:pPr>
              <w:jc w:val="center"/>
              <w:rPr>
                <w:sz w:val="16"/>
                <w:szCs w:val="16"/>
              </w:rPr>
            </w:pPr>
            <w:r w:rsidRPr="00AD7A4F">
              <w:rPr>
                <w:sz w:val="16"/>
                <w:szCs w:val="16"/>
              </w:rPr>
              <w:t>Measures and Processes to demonstrate attainment of outcome</w:t>
            </w:r>
          </w:p>
        </w:tc>
      </w:tr>
      <w:tr w:rsidR="00AD7A4F" w:rsidTr="00657A12">
        <w:trPr>
          <w:trHeight w:val="288"/>
        </w:trPr>
        <w:tc>
          <w:tcPr>
            <w:tcW w:w="12950" w:type="dxa"/>
            <w:gridSpan w:val="5"/>
          </w:tcPr>
          <w:p w:rsidR="00AD7A4F" w:rsidRPr="00D42140" w:rsidRDefault="00AD7A4F" w:rsidP="00FA5E2B">
            <w:pPr>
              <w:rPr>
                <w:b/>
                <w:szCs w:val="24"/>
              </w:rPr>
            </w:pPr>
            <w:r w:rsidRPr="00D42140">
              <w:rPr>
                <w:b/>
                <w:szCs w:val="24"/>
              </w:rPr>
              <w:t xml:space="preserve">GOAL: </w:t>
            </w:r>
            <w:r w:rsidR="00FA5E2B" w:rsidRPr="00D42140">
              <w:rPr>
                <w:b/>
                <w:szCs w:val="24"/>
              </w:rPr>
              <w:t>Complete detailed planning for implementation of Bridging the Humanities that structures the program and builds collaborations among the full faculty to facilitate its interdisciplinary objectives.</w:t>
            </w:r>
          </w:p>
        </w:tc>
      </w:tr>
      <w:tr w:rsidR="0004355B" w:rsidTr="000A7033">
        <w:trPr>
          <w:trHeight w:val="920"/>
        </w:trPr>
        <w:tc>
          <w:tcPr>
            <w:tcW w:w="2590" w:type="dxa"/>
          </w:tcPr>
          <w:p w:rsidR="0004355B" w:rsidRPr="000A7033" w:rsidRDefault="0004355B" w:rsidP="00B0035A">
            <w:pPr>
              <w:rPr>
                <w:sz w:val="20"/>
                <w:szCs w:val="20"/>
              </w:rPr>
            </w:pPr>
            <w:r w:rsidRPr="000A7033">
              <w:rPr>
                <w:sz w:val="20"/>
                <w:szCs w:val="20"/>
              </w:rPr>
              <w:t>Objective</w:t>
            </w:r>
            <w:r w:rsidR="007D20DB">
              <w:rPr>
                <w:sz w:val="20"/>
                <w:szCs w:val="20"/>
              </w:rPr>
              <w:t xml:space="preserve"> #1</w:t>
            </w:r>
            <w:r w:rsidRPr="000A7033">
              <w:rPr>
                <w:sz w:val="20"/>
                <w:szCs w:val="20"/>
              </w:rPr>
              <w:t xml:space="preserve">: </w:t>
            </w:r>
            <w:r w:rsidR="00FA5E2B" w:rsidRPr="00FA5E2B">
              <w:rPr>
                <w:sz w:val="20"/>
                <w:szCs w:val="20"/>
              </w:rPr>
              <w:t>Create a collaborative syllab</w:t>
            </w:r>
            <w:r w:rsidR="00B0035A">
              <w:rPr>
                <w:sz w:val="20"/>
                <w:szCs w:val="20"/>
              </w:rPr>
              <w:t>i for project course sequence</w:t>
            </w:r>
            <w:r w:rsidR="00FA5E2B" w:rsidRPr="00FA5E2B">
              <w:rPr>
                <w:sz w:val="20"/>
                <w:szCs w:val="20"/>
              </w:rPr>
              <w:t xml:space="preserve"> that allows students to explore and consider disciplinary boundaries.</w:t>
            </w:r>
          </w:p>
        </w:tc>
        <w:tc>
          <w:tcPr>
            <w:tcW w:w="2590" w:type="dxa"/>
          </w:tcPr>
          <w:p w:rsidR="0004355B" w:rsidRPr="000A7033" w:rsidRDefault="005C3FAA" w:rsidP="000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thru fall semester </w:t>
            </w:r>
          </w:p>
        </w:tc>
        <w:tc>
          <w:tcPr>
            <w:tcW w:w="2590" w:type="dxa"/>
          </w:tcPr>
          <w:p w:rsidR="0004355B" w:rsidRDefault="005C3FAA" w:rsidP="000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Co-Directors; Department Chairs for all areas of study within the Division of Humanities; Faculty within the Division of Humanities</w:t>
            </w:r>
          </w:p>
          <w:p w:rsidR="005C3FAA" w:rsidRDefault="005C3FAA" w:rsidP="0004355B">
            <w:pPr>
              <w:rPr>
                <w:sz w:val="20"/>
                <w:szCs w:val="20"/>
              </w:rPr>
            </w:pPr>
          </w:p>
          <w:p w:rsidR="005C3FAA" w:rsidRPr="000A7033" w:rsidRDefault="005C3FAA" w:rsidP="000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Collaborators: Associate Dean of Faculty; full faculty</w:t>
            </w:r>
            <w:r w:rsidR="008409AD">
              <w:rPr>
                <w:sz w:val="20"/>
                <w:szCs w:val="20"/>
              </w:rPr>
              <w:t>; student volunteers from junior and senior level classes</w:t>
            </w:r>
          </w:p>
        </w:tc>
        <w:tc>
          <w:tcPr>
            <w:tcW w:w="2590" w:type="dxa"/>
          </w:tcPr>
          <w:p w:rsidR="00973D3E" w:rsidRPr="006C2B51" w:rsidRDefault="0004355B" w:rsidP="00B0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Planning Period will create </w:t>
            </w:r>
            <w:r w:rsidR="005C3FAA">
              <w:rPr>
                <w:sz w:val="20"/>
                <w:szCs w:val="20"/>
              </w:rPr>
              <w:t>course syllab</w:t>
            </w:r>
            <w:r w:rsidR="00B0035A">
              <w:rPr>
                <w:sz w:val="20"/>
                <w:szCs w:val="20"/>
              </w:rPr>
              <w:t>i</w:t>
            </w:r>
            <w:r w:rsidR="005C3FAA">
              <w:rPr>
                <w:sz w:val="20"/>
                <w:szCs w:val="20"/>
              </w:rPr>
              <w:t xml:space="preserve"> link</w:t>
            </w:r>
            <w:r w:rsidR="00B0035A">
              <w:rPr>
                <w:sz w:val="20"/>
                <w:szCs w:val="20"/>
              </w:rPr>
              <w:t>ed</w:t>
            </w:r>
            <w:r w:rsidR="005C3FAA">
              <w:rPr>
                <w:sz w:val="20"/>
                <w:szCs w:val="20"/>
              </w:rPr>
              <w:t xml:space="preserve"> to project overall goals</w:t>
            </w:r>
          </w:p>
        </w:tc>
        <w:tc>
          <w:tcPr>
            <w:tcW w:w="2590" w:type="dxa"/>
          </w:tcPr>
          <w:p w:rsidR="0004355B" w:rsidRDefault="0004355B" w:rsidP="000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B6986">
              <w:rPr>
                <w:sz w:val="20"/>
                <w:szCs w:val="20"/>
              </w:rPr>
              <w:t xml:space="preserve"> </w:t>
            </w:r>
            <w:r w:rsidR="00842129">
              <w:rPr>
                <w:sz w:val="20"/>
                <w:szCs w:val="20"/>
              </w:rPr>
              <w:t>Regular meeting at least every two weeks with planning team</w:t>
            </w:r>
          </w:p>
          <w:p w:rsidR="0004355B" w:rsidRDefault="0004355B" w:rsidP="000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657A12">
              <w:rPr>
                <w:sz w:val="20"/>
                <w:szCs w:val="20"/>
              </w:rPr>
              <w:t>N</w:t>
            </w:r>
            <w:r w:rsidR="008409AD">
              <w:rPr>
                <w:sz w:val="20"/>
                <w:szCs w:val="20"/>
              </w:rPr>
              <w:t>ew collaborative partnerships for the benefit of the greater project objectives</w:t>
            </w:r>
            <w:r w:rsidR="00657A12">
              <w:rPr>
                <w:sz w:val="20"/>
                <w:szCs w:val="20"/>
              </w:rPr>
              <w:t xml:space="preserve"> are identified</w:t>
            </w:r>
          </w:p>
          <w:p w:rsidR="00407C6F" w:rsidRDefault="0004355B" w:rsidP="0004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657A12">
              <w:rPr>
                <w:sz w:val="20"/>
                <w:szCs w:val="20"/>
              </w:rPr>
              <w:t>R</w:t>
            </w:r>
            <w:r w:rsidR="008409AD">
              <w:rPr>
                <w:sz w:val="20"/>
                <w:szCs w:val="20"/>
              </w:rPr>
              <w:t>esponsibilities for creating course content</w:t>
            </w:r>
            <w:r w:rsidR="00657A12">
              <w:rPr>
                <w:sz w:val="20"/>
                <w:szCs w:val="20"/>
              </w:rPr>
              <w:t xml:space="preserve"> defined</w:t>
            </w:r>
          </w:p>
          <w:p w:rsidR="0004355B" w:rsidRDefault="00407C6F" w:rsidP="008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657A12">
              <w:rPr>
                <w:sz w:val="20"/>
                <w:szCs w:val="20"/>
              </w:rPr>
              <w:t>O</w:t>
            </w:r>
            <w:r w:rsidR="008409AD">
              <w:rPr>
                <w:sz w:val="20"/>
                <w:szCs w:val="20"/>
              </w:rPr>
              <w:t>pportunities for students to construct knowledge in the course</w:t>
            </w:r>
            <w:r w:rsidR="00657A12">
              <w:rPr>
                <w:sz w:val="20"/>
                <w:szCs w:val="20"/>
              </w:rPr>
              <w:t xml:space="preserve"> are structured</w:t>
            </w:r>
          </w:p>
          <w:p w:rsidR="008409AD" w:rsidRPr="006C2B51" w:rsidRDefault="008409AD" w:rsidP="00840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Dissemination of best-practice models for collaborative team-taught courses in the full project</w:t>
            </w:r>
          </w:p>
        </w:tc>
      </w:tr>
      <w:tr w:rsidR="007D20DB" w:rsidTr="00624F9E">
        <w:tc>
          <w:tcPr>
            <w:tcW w:w="2590" w:type="dxa"/>
          </w:tcPr>
          <w:p w:rsidR="007D20DB" w:rsidRPr="000A7033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#2: Integrate course approaches in linked courses for fall 2018.</w:t>
            </w:r>
          </w:p>
        </w:tc>
        <w:tc>
          <w:tcPr>
            <w:tcW w:w="2590" w:type="dxa"/>
          </w:tcPr>
          <w:p w:rsidR="007D20DB" w:rsidRPr="000A7033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thru fall semester </w:t>
            </w:r>
          </w:p>
        </w:tc>
        <w:tc>
          <w:tcPr>
            <w:tcW w:w="2590" w:type="dxa"/>
          </w:tcPr>
          <w:p w:rsidR="007D20DB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Co-Directors; Department Chairs for all areas of study within the Division of Humanities; Faculty within the Division of Humanities</w:t>
            </w:r>
          </w:p>
          <w:p w:rsidR="007D20DB" w:rsidRDefault="007D20DB" w:rsidP="007D20DB">
            <w:pPr>
              <w:rPr>
                <w:sz w:val="20"/>
                <w:szCs w:val="20"/>
              </w:rPr>
            </w:pPr>
          </w:p>
          <w:p w:rsidR="007D20DB" w:rsidRPr="000A7033" w:rsidRDefault="007D20DB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Collaborators: Associate Dean of Faculty; full faculty</w:t>
            </w:r>
          </w:p>
        </w:tc>
        <w:tc>
          <w:tcPr>
            <w:tcW w:w="2590" w:type="dxa"/>
          </w:tcPr>
          <w:p w:rsidR="007D20DB" w:rsidRPr="007D20DB" w:rsidRDefault="007D20DB" w:rsidP="007D20DB">
            <w:pPr>
              <w:rPr>
                <w:sz w:val="20"/>
                <w:szCs w:val="20"/>
              </w:rPr>
            </w:pPr>
            <w:r w:rsidRPr="007D20DB">
              <w:rPr>
                <w:sz w:val="20"/>
                <w:szCs w:val="20"/>
              </w:rPr>
              <w:t>Faculty will deliberately and cooperatively shape courses to speak to common themes.</w:t>
            </w:r>
          </w:p>
        </w:tc>
        <w:tc>
          <w:tcPr>
            <w:tcW w:w="2590" w:type="dxa"/>
          </w:tcPr>
          <w:p w:rsidR="007D20DB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7D20DB">
              <w:rPr>
                <w:sz w:val="20"/>
                <w:szCs w:val="20"/>
              </w:rPr>
              <w:t xml:space="preserve">Regular meeting at least every two weeks with planning team </w:t>
            </w:r>
          </w:p>
          <w:p w:rsidR="007D20DB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Identification of opportunities for faculty to “visit” other instructors courses</w:t>
            </w:r>
          </w:p>
          <w:p w:rsidR="007D20DB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Identification of options for in- and out-of-class guest lecturers</w:t>
            </w:r>
          </w:p>
          <w:p w:rsidR="007D20DB" w:rsidRPr="007D20DB" w:rsidRDefault="007D20DB" w:rsidP="007D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Identification of opportunities for students in linked courses to collaborate with each other</w:t>
            </w:r>
          </w:p>
        </w:tc>
      </w:tr>
      <w:tr w:rsidR="00B77D61" w:rsidTr="00DE0ABD">
        <w:trPr>
          <w:trHeight w:val="2300"/>
        </w:trPr>
        <w:tc>
          <w:tcPr>
            <w:tcW w:w="2590" w:type="dxa"/>
          </w:tcPr>
          <w:p w:rsidR="00B77D61" w:rsidRPr="000A7033" w:rsidRDefault="00B77D61" w:rsidP="00B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Objective #3: Gain insight into the demand on faculty time for collaborative team-teaching.</w:t>
            </w:r>
          </w:p>
        </w:tc>
        <w:tc>
          <w:tcPr>
            <w:tcW w:w="2590" w:type="dxa"/>
          </w:tcPr>
          <w:p w:rsidR="00B77D61" w:rsidRPr="000A7033" w:rsidRDefault="00B77D61" w:rsidP="00B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thru fall semester </w:t>
            </w:r>
          </w:p>
        </w:tc>
        <w:tc>
          <w:tcPr>
            <w:tcW w:w="2590" w:type="dxa"/>
          </w:tcPr>
          <w:p w:rsidR="00B77D61" w:rsidRPr="000A7033" w:rsidRDefault="00B77D61" w:rsidP="00B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participating faculty; Associate Dean of Faculty; and College Administration</w:t>
            </w:r>
          </w:p>
        </w:tc>
        <w:tc>
          <w:tcPr>
            <w:tcW w:w="2590" w:type="dxa"/>
          </w:tcPr>
          <w:p w:rsidR="00B77D61" w:rsidRPr="000A7033" w:rsidRDefault="00B77D61" w:rsidP="00B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understanding of the project’s demand on faculty time for comparison to routine average for single instructor of record courses.</w:t>
            </w:r>
          </w:p>
        </w:tc>
        <w:tc>
          <w:tcPr>
            <w:tcW w:w="2590" w:type="dxa"/>
          </w:tcPr>
          <w:p w:rsidR="00B77D61" w:rsidRDefault="00B308F2" w:rsidP="00B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Faculty teaching team members will log hours required to complete course preparation work</w:t>
            </w:r>
          </w:p>
          <w:p w:rsidR="00B308F2" w:rsidRDefault="00B308F2" w:rsidP="00B7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Associate Dean and College Administration will review and consider time requirements within the context </w:t>
            </w:r>
            <w:r w:rsidR="003C4EEC">
              <w:rPr>
                <w:sz w:val="20"/>
                <w:szCs w:val="20"/>
              </w:rPr>
              <w:t>of College standards</w:t>
            </w:r>
          </w:p>
          <w:p w:rsidR="003C4EEC" w:rsidRPr="00407C6F" w:rsidRDefault="003C4EEC" w:rsidP="003C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New course development results will be assessed </w:t>
            </w:r>
            <w:r w:rsidRPr="003C4EEC">
              <w:rPr>
                <w:sz w:val="20"/>
                <w:szCs w:val="20"/>
              </w:rPr>
              <w:t>of assessment by appropriate faculty committees</w:t>
            </w:r>
            <w:r>
              <w:rPr>
                <w:sz w:val="20"/>
                <w:szCs w:val="20"/>
              </w:rPr>
              <w:t xml:space="preserve"> given current College standards regarding promotion and tenure</w:t>
            </w:r>
          </w:p>
        </w:tc>
      </w:tr>
      <w:tr w:rsidR="00D065C6" w:rsidTr="00F9602C">
        <w:tc>
          <w:tcPr>
            <w:tcW w:w="2590" w:type="dxa"/>
          </w:tcPr>
          <w:p w:rsidR="00D065C6" w:rsidRPr="000A7033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#4: Finalize evaluation standards</w:t>
            </w:r>
          </w:p>
        </w:tc>
        <w:tc>
          <w:tcPr>
            <w:tcW w:w="2590" w:type="dxa"/>
          </w:tcPr>
          <w:p w:rsidR="00D065C6" w:rsidRPr="000A7033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thru December 2018 </w:t>
            </w:r>
          </w:p>
        </w:tc>
        <w:tc>
          <w:tcPr>
            <w:tcW w:w="2590" w:type="dxa"/>
          </w:tcPr>
          <w:p w:rsidR="00D065C6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Co-Directors; </w:t>
            </w:r>
          </w:p>
          <w:p w:rsidR="00D065C6" w:rsidRPr="000A7033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of Faculty; Faculty Assessment Steering Committee; Office of Institutional Effectiveness</w:t>
            </w:r>
          </w:p>
        </w:tc>
        <w:tc>
          <w:tcPr>
            <w:tcW w:w="2590" w:type="dxa"/>
          </w:tcPr>
          <w:p w:rsidR="00D065C6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1)Develop assessment tools for experiential learning opportunities in spring 2018</w:t>
            </w:r>
          </w:p>
          <w:p w:rsidR="00D065C6" w:rsidRDefault="00D065C6" w:rsidP="00D065C6">
            <w:pPr>
              <w:rPr>
                <w:sz w:val="20"/>
                <w:szCs w:val="20"/>
              </w:rPr>
            </w:pPr>
          </w:p>
          <w:p w:rsidR="00D065C6" w:rsidRPr="000A7033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Data sets that inform the College about larger questions related to curriculum, student engagement and retention</w:t>
            </w:r>
          </w:p>
        </w:tc>
        <w:tc>
          <w:tcPr>
            <w:tcW w:w="2590" w:type="dxa"/>
          </w:tcPr>
          <w:p w:rsidR="00D065C6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Regular meetings at least bi-weekly to discuss and review assessment tools</w:t>
            </w:r>
          </w:p>
          <w:p w:rsidR="00D065C6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Identify salient data parameters and methodology for data collection</w:t>
            </w:r>
          </w:p>
          <w:p w:rsidR="00D065C6" w:rsidRPr="000A7033" w:rsidRDefault="00D065C6" w:rsidP="00D0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Determine roles and timing for appropriate data collection</w:t>
            </w:r>
          </w:p>
        </w:tc>
      </w:tr>
      <w:tr w:rsidR="00E41C25" w:rsidTr="00F9602C">
        <w:tc>
          <w:tcPr>
            <w:tcW w:w="2590" w:type="dxa"/>
          </w:tcPr>
          <w:p w:rsidR="00E41C25" w:rsidRDefault="00E41C25" w:rsidP="00E4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#5: Recruit students to participate in Bridging the Humanities</w:t>
            </w:r>
          </w:p>
        </w:tc>
        <w:tc>
          <w:tcPr>
            <w:tcW w:w="2590" w:type="dxa"/>
          </w:tcPr>
          <w:p w:rsidR="00E41C25" w:rsidRPr="000A7033" w:rsidRDefault="00E41C25" w:rsidP="00E4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2017 thru fall semester </w:t>
            </w:r>
          </w:p>
        </w:tc>
        <w:tc>
          <w:tcPr>
            <w:tcW w:w="2590" w:type="dxa"/>
          </w:tcPr>
          <w:p w:rsidR="00E41C25" w:rsidRDefault="00E41C25" w:rsidP="00E4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Co-Directors; full Faculty; Office of Academic Success; Freshmen Advisors</w:t>
            </w:r>
            <w:r w:rsidR="00DE1FF0">
              <w:rPr>
                <w:sz w:val="20"/>
                <w:szCs w:val="20"/>
              </w:rPr>
              <w:t xml:space="preserve">; Office of Marketing and </w:t>
            </w:r>
            <w:r w:rsidR="00DE1FF0">
              <w:rPr>
                <w:sz w:val="20"/>
                <w:szCs w:val="20"/>
              </w:rPr>
              <w:lastRenderedPageBreak/>
              <w:t>Communications; Director of Social Media</w:t>
            </w:r>
          </w:p>
        </w:tc>
        <w:tc>
          <w:tcPr>
            <w:tcW w:w="2590" w:type="dxa"/>
          </w:tcPr>
          <w:p w:rsidR="00E41C25" w:rsidRDefault="00102836" w:rsidP="00E4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Achievement of targeted student enrollment for Bridging the Humanities</w:t>
            </w:r>
          </w:p>
        </w:tc>
        <w:tc>
          <w:tcPr>
            <w:tcW w:w="2590" w:type="dxa"/>
          </w:tcPr>
          <w:p w:rsidR="00E41C25" w:rsidRDefault="00102836" w:rsidP="00E4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Create targeted project advertising for students</w:t>
            </w:r>
          </w:p>
          <w:p w:rsidR="00102836" w:rsidRDefault="00102836" w:rsidP="00E4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Create project materials to support collaboration </w:t>
            </w:r>
            <w:r>
              <w:rPr>
                <w:sz w:val="20"/>
                <w:szCs w:val="20"/>
              </w:rPr>
              <w:lastRenderedPageBreak/>
              <w:t>with other campus offices in recruitment</w:t>
            </w:r>
          </w:p>
        </w:tc>
      </w:tr>
      <w:tr w:rsidR="00E35EFF" w:rsidTr="00CE5DC6">
        <w:tc>
          <w:tcPr>
            <w:tcW w:w="12950" w:type="dxa"/>
            <w:gridSpan w:val="5"/>
          </w:tcPr>
          <w:p w:rsidR="00E35EFF" w:rsidRPr="00D42140" w:rsidRDefault="00E35EFF" w:rsidP="006071E8">
            <w:pPr>
              <w:rPr>
                <w:b/>
                <w:szCs w:val="24"/>
              </w:rPr>
            </w:pPr>
            <w:r w:rsidRPr="00D42140">
              <w:rPr>
                <w:b/>
                <w:szCs w:val="24"/>
              </w:rPr>
              <w:lastRenderedPageBreak/>
              <w:t xml:space="preserve">GOAL: Implement Bridging the Humanities </w:t>
            </w:r>
            <w:r w:rsidR="006071E8" w:rsidRPr="00D42140">
              <w:rPr>
                <w:b/>
                <w:szCs w:val="24"/>
              </w:rPr>
              <w:t>program</w:t>
            </w:r>
          </w:p>
        </w:tc>
      </w:tr>
      <w:tr w:rsidR="00E35EFF" w:rsidTr="001645FC">
        <w:tc>
          <w:tcPr>
            <w:tcW w:w="2590" w:type="dxa"/>
          </w:tcPr>
          <w:p w:rsidR="00E35EFF" w:rsidRPr="00E35EFF" w:rsidRDefault="00E35EFF" w:rsidP="00E3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#1: </w:t>
            </w:r>
            <w:r w:rsidR="006071E8">
              <w:rPr>
                <w:sz w:val="20"/>
                <w:szCs w:val="20"/>
              </w:rPr>
              <w:t>Students will improve in the practice of integrating learning by reaching across disciplinary boundaries</w:t>
            </w:r>
          </w:p>
        </w:tc>
        <w:tc>
          <w:tcPr>
            <w:tcW w:w="2590" w:type="dxa"/>
          </w:tcPr>
          <w:p w:rsidR="00E35EFF" w:rsidRPr="00E35EFF" w:rsidRDefault="006071E8" w:rsidP="00E3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  <w:tc>
          <w:tcPr>
            <w:tcW w:w="2590" w:type="dxa"/>
          </w:tcPr>
          <w:p w:rsidR="00E35EFF" w:rsidRPr="00E35EFF" w:rsidRDefault="002F3CB3" w:rsidP="00E3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Pilot </w:t>
            </w:r>
            <w:r w:rsidR="006071E8">
              <w:rPr>
                <w:sz w:val="20"/>
                <w:szCs w:val="20"/>
              </w:rPr>
              <w:t>Teaching Team; full faculty; Associate Dean of Faculty</w:t>
            </w:r>
          </w:p>
        </w:tc>
        <w:tc>
          <w:tcPr>
            <w:tcW w:w="2590" w:type="dxa"/>
          </w:tcPr>
          <w:p w:rsidR="00E35EFF" w:rsidRPr="00E35EFF" w:rsidRDefault="006071E8" w:rsidP="00E3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demonstrate achievement in presenting interdisciplinary concepts into holistic arguments</w:t>
            </w:r>
          </w:p>
        </w:tc>
        <w:tc>
          <w:tcPr>
            <w:tcW w:w="2590" w:type="dxa"/>
          </w:tcPr>
          <w:p w:rsidR="00E35EFF" w:rsidRDefault="006071E8" w:rsidP="0060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Course assignments will provide exercises that encourage student exploration of ideas and concepts across disciplines</w:t>
            </w:r>
          </w:p>
          <w:p w:rsidR="006071E8" w:rsidRDefault="006071E8" w:rsidP="0060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Individual research ideas are developed by students</w:t>
            </w:r>
          </w:p>
          <w:p w:rsidR="006071E8" w:rsidRPr="00E35EFF" w:rsidRDefault="006071E8" w:rsidP="0060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Students develop collaborative partnerships with other students, inside and outside of the project, for research and community projects</w:t>
            </w:r>
          </w:p>
        </w:tc>
      </w:tr>
      <w:tr w:rsidR="002F3CB3" w:rsidTr="001645FC">
        <w:tc>
          <w:tcPr>
            <w:tcW w:w="2590" w:type="dxa"/>
          </w:tcPr>
          <w:p w:rsidR="002F3CB3" w:rsidRDefault="002F3CB3" w:rsidP="0025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#2: Develop</w:t>
            </w:r>
            <w:r w:rsidR="002504FC">
              <w:rPr>
                <w:sz w:val="20"/>
                <w:szCs w:val="20"/>
              </w:rPr>
              <w:t xml:space="preserve"> annual project</w:t>
            </w:r>
            <w:r>
              <w:rPr>
                <w:sz w:val="20"/>
                <w:szCs w:val="20"/>
              </w:rPr>
              <w:t xml:space="preserve"> theme and recruit appropriate teaching team</w:t>
            </w:r>
          </w:p>
        </w:tc>
        <w:tc>
          <w:tcPr>
            <w:tcW w:w="2590" w:type="dxa"/>
          </w:tcPr>
          <w:p w:rsidR="00484705" w:rsidRPr="00E35EFF" w:rsidRDefault="002F3CB3" w:rsidP="0025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  <w:r w:rsidR="002504FC">
              <w:rPr>
                <w:sz w:val="20"/>
                <w:szCs w:val="20"/>
              </w:rPr>
              <w:t xml:space="preserve">; Spring 2019; annually </w:t>
            </w:r>
            <w:r w:rsidR="00484705">
              <w:rPr>
                <w:sz w:val="20"/>
                <w:szCs w:val="20"/>
              </w:rPr>
              <w:t>NLT March to confirm theme</w:t>
            </w:r>
          </w:p>
        </w:tc>
        <w:tc>
          <w:tcPr>
            <w:tcW w:w="2590" w:type="dxa"/>
          </w:tcPr>
          <w:p w:rsidR="002F3CB3" w:rsidRPr="00E35EFF" w:rsidRDefault="002F3CB3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Teaching Team; full faculty; Associate Dean of Faculty</w:t>
            </w:r>
          </w:p>
        </w:tc>
        <w:tc>
          <w:tcPr>
            <w:tcW w:w="2590" w:type="dxa"/>
          </w:tcPr>
          <w:p w:rsidR="002F3CB3" w:rsidRDefault="00484705" w:rsidP="0025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teaching team in place</w:t>
            </w:r>
          </w:p>
        </w:tc>
        <w:tc>
          <w:tcPr>
            <w:tcW w:w="2590" w:type="dxa"/>
          </w:tcPr>
          <w:p w:rsidR="002F3CB3" w:rsidRDefault="00484705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request for themes to the faculty and/or confirm preliminary theme 2 concept of “Environment”</w:t>
            </w:r>
          </w:p>
          <w:p w:rsidR="00484705" w:rsidRDefault="00484705" w:rsidP="002F3CB3">
            <w:pPr>
              <w:rPr>
                <w:sz w:val="20"/>
                <w:szCs w:val="20"/>
              </w:rPr>
            </w:pPr>
          </w:p>
        </w:tc>
      </w:tr>
      <w:tr w:rsidR="004B4151" w:rsidTr="001645FC">
        <w:tc>
          <w:tcPr>
            <w:tcW w:w="2590" w:type="dxa"/>
          </w:tcPr>
          <w:p w:rsidR="004B4151" w:rsidRDefault="004B4151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#3: </w:t>
            </w:r>
            <w:r w:rsidR="00CF2AFB">
              <w:rPr>
                <w:sz w:val="20"/>
                <w:szCs w:val="20"/>
              </w:rPr>
              <w:t xml:space="preserve">Students will confirm identity reflection with </w:t>
            </w:r>
            <w:r w:rsidR="00AA5767">
              <w:rPr>
                <w:sz w:val="20"/>
                <w:szCs w:val="20"/>
              </w:rPr>
              <w:t>through community engagement, vocational reflection workshops and experiential learning</w:t>
            </w:r>
          </w:p>
        </w:tc>
        <w:tc>
          <w:tcPr>
            <w:tcW w:w="2590" w:type="dxa"/>
          </w:tcPr>
          <w:p w:rsidR="004B4151" w:rsidRDefault="00E537FF" w:rsidP="00E53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Term</w:t>
            </w:r>
            <w:r w:rsidR="004B4151">
              <w:rPr>
                <w:sz w:val="20"/>
                <w:szCs w:val="20"/>
              </w:rPr>
              <w:t xml:space="preserve"> 2018</w:t>
            </w:r>
            <w:r w:rsidR="00A3707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May Term</w:t>
            </w:r>
            <w:r w:rsidR="00A3707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590" w:type="dxa"/>
          </w:tcPr>
          <w:p w:rsidR="004B4151" w:rsidRDefault="00AA5767" w:rsidP="00AA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Teaching Team; Faculty Advisors; Project Delphi; Moton Museum; Office of Academic Success</w:t>
            </w:r>
          </w:p>
        </w:tc>
        <w:tc>
          <w:tcPr>
            <w:tcW w:w="2590" w:type="dxa"/>
          </w:tcPr>
          <w:p w:rsidR="004B4151" w:rsidRDefault="00AA5767" w:rsidP="00AA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demonstrate critical thinking links among humanities concepts and project theme of identity as a result combining course work with community engagement, vocational reflection and experiential opportunities.</w:t>
            </w:r>
          </w:p>
        </w:tc>
        <w:tc>
          <w:tcPr>
            <w:tcW w:w="2590" w:type="dxa"/>
          </w:tcPr>
          <w:p w:rsidR="004B4151" w:rsidRDefault="00AA5767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Vocational reflection workshop led by Project Delphi will orient students to thinking about larger concepts of career and life and begin to link courses/research work with personal callings</w:t>
            </w:r>
          </w:p>
          <w:p w:rsidR="00AA5767" w:rsidRDefault="00AA5767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Community engagement will provide historical context for identity and generate additional ideas and questions for continued exploration on return to the classroom</w:t>
            </w:r>
          </w:p>
        </w:tc>
      </w:tr>
      <w:tr w:rsidR="00AA5767" w:rsidTr="001645FC">
        <w:tc>
          <w:tcPr>
            <w:tcW w:w="2590" w:type="dxa"/>
          </w:tcPr>
          <w:p w:rsidR="002D562F" w:rsidRDefault="00AA5767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Objective #4: </w:t>
            </w:r>
            <w:r w:rsidR="002D562F">
              <w:rPr>
                <w:sz w:val="20"/>
                <w:szCs w:val="20"/>
              </w:rPr>
              <w:t xml:space="preserve">Students will use interdisciplinary methods to conduct inquiry and analysis in the elective linked course </w:t>
            </w:r>
          </w:p>
        </w:tc>
        <w:tc>
          <w:tcPr>
            <w:tcW w:w="2590" w:type="dxa"/>
          </w:tcPr>
          <w:p w:rsidR="00AA5767" w:rsidRDefault="002D562F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</w:t>
            </w:r>
            <w:r w:rsidR="00E537FF">
              <w:rPr>
                <w:sz w:val="20"/>
                <w:szCs w:val="20"/>
              </w:rPr>
              <w:t>; May Terms in spring 2018 and 2019</w:t>
            </w:r>
          </w:p>
        </w:tc>
        <w:tc>
          <w:tcPr>
            <w:tcW w:w="2590" w:type="dxa"/>
          </w:tcPr>
          <w:p w:rsidR="00AA5767" w:rsidRDefault="002D562F" w:rsidP="002D5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Teaching Team; Faculty Advisors; full Faculty</w:t>
            </w:r>
          </w:p>
        </w:tc>
        <w:tc>
          <w:tcPr>
            <w:tcW w:w="2590" w:type="dxa"/>
          </w:tcPr>
          <w:p w:rsidR="00AA5767" w:rsidRDefault="002D562F" w:rsidP="00AA5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demonstrate interdisciplinary, humanities-grounded understanding with a “capstone” research project</w:t>
            </w:r>
          </w:p>
        </w:tc>
        <w:tc>
          <w:tcPr>
            <w:tcW w:w="2590" w:type="dxa"/>
          </w:tcPr>
          <w:p w:rsidR="00AA5767" w:rsidRDefault="002D562F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Capstone research projects are presented on campus</w:t>
            </w:r>
          </w:p>
          <w:p w:rsidR="002D562F" w:rsidRDefault="002D562F" w:rsidP="002F3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Some students and advisors will present at national conferences</w:t>
            </w:r>
          </w:p>
        </w:tc>
      </w:tr>
      <w:tr w:rsidR="005733E0" w:rsidTr="000D2BDC">
        <w:tc>
          <w:tcPr>
            <w:tcW w:w="12950" w:type="dxa"/>
            <w:gridSpan w:val="5"/>
          </w:tcPr>
          <w:p w:rsidR="005733E0" w:rsidRPr="00D42140" w:rsidRDefault="005733E0" w:rsidP="002F3CB3">
            <w:pPr>
              <w:rPr>
                <w:b/>
                <w:szCs w:val="24"/>
              </w:rPr>
            </w:pPr>
            <w:r w:rsidRPr="00D42140">
              <w:rPr>
                <w:b/>
                <w:szCs w:val="24"/>
              </w:rPr>
              <w:t>Goal: Evaluate impact and disseminate findings/outcomes</w:t>
            </w:r>
          </w:p>
        </w:tc>
      </w:tr>
      <w:tr w:rsidR="00FC310E" w:rsidTr="007B1611">
        <w:tc>
          <w:tcPr>
            <w:tcW w:w="2590" w:type="dxa"/>
          </w:tcPr>
          <w:p w:rsidR="00FC310E" w:rsidRPr="005733E0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#1: Survey student interest in the project</w:t>
            </w:r>
          </w:p>
        </w:tc>
        <w:tc>
          <w:tcPr>
            <w:tcW w:w="2590" w:type="dxa"/>
          </w:tcPr>
          <w:p w:rsidR="00FC310E" w:rsidRPr="005733E0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2019</w:t>
            </w:r>
          </w:p>
        </w:tc>
        <w:tc>
          <w:tcPr>
            <w:tcW w:w="2590" w:type="dxa"/>
          </w:tcPr>
          <w:p w:rsidR="00FC310E" w:rsidRPr="00E35EFF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Teaching Team; full faculty; Associate Dean of Faculty; Office of Institutional Effectiveness</w:t>
            </w:r>
          </w:p>
        </w:tc>
        <w:tc>
          <w:tcPr>
            <w:tcW w:w="2590" w:type="dxa"/>
          </w:tcPr>
          <w:p w:rsidR="00FC310E" w:rsidRPr="005733E0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survey by students participating in pilot project</w:t>
            </w:r>
          </w:p>
        </w:tc>
        <w:tc>
          <w:tcPr>
            <w:tcW w:w="2590" w:type="dxa"/>
          </w:tcPr>
          <w:p w:rsidR="00FC310E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Capture completion rates, course selection/grades, and research/community projects completed/quality indicators</w:t>
            </w:r>
          </w:p>
          <w:p w:rsidR="00FC310E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Compare minor/major data from anticipated to actual declaration for pilot cohort</w:t>
            </w:r>
          </w:p>
          <w:p w:rsidR="00FC310E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Complete interviews with some students to compile anecdotal insights that may be used to improve approach in out-years</w:t>
            </w:r>
          </w:p>
          <w:p w:rsidR="00FC310E" w:rsidRPr="005733E0" w:rsidRDefault="00FC310E" w:rsidP="00FC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Share/discuss student survey results with faculty and College Administration</w:t>
            </w:r>
          </w:p>
        </w:tc>
      </w:tr>
      <w:tr w:rsidR="009707BC" w:rsidTr="007B1611">
        <w:tc>
          <w:tcPr>
            <w:tcW w:w="2590" w:type="dxa"/>
          </w:tcPr>
          <w:p w:rsidR="009707BC" w:rsidRDefault="009707BC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 #2: Host regional workshop with other Virginia colleges </w:t>
            </w:r>
          </w:p>
        </w:tc>
        <w:tc>
          <w:tcPr>
            <w:tcW w:w="2590" w:type="dxa"/>
          </w:tcPr>
          <w:p w:rsidR="009707BC" w:rsidRDefault="009707BC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term mid-point (likely early in second year)</w:t>
            </w:r>
          </w:p>
        </w:tc>
        <w:tc>
          <w:tcPr>
            <w:tcW w:w="2590" w:type="dxa"/>
          </w:tcPr>
          <w:p w:rsidR="009707BC" w:rsidRDefault="009707BC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Teaching Team; full faculty; Associate Dean of Faculty; Office of Institutional Effectiveness</w:t>
            </w:r>
          </w:p>
          <w:p w:rsidR="009707BC" w:rsidRDefault="009707BC" w:rsidP="009707BC">
            <w:pPr>
              <w:rPr>
                <w:sz w:val="20"/>
                <w:szCs w:val="20"/>
              </w:rPr>
            </w:pPr>
          </w:p>
          <w:p w:rsidR="009707BC" w:rsidRPr="00E35EFF" w:rsidRDefault="009707BC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Invited: Southside VA 2- and 4-year colleges</w:t>
            </w:r>
          </w:p>
        </w:tc>
        <w:tc>
          <w:tcPr>
            <w:tcW w:w="2590" w:type="dxa"/>
          </w:tcPr>
          <w:p w:rsidR="00CB0971" w:rsidRDefault="00080FAB" w:rsidP="0008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Workshop com</w:t>
            </w:r>
            <w:r w:rsidR="00CB0971">
              <w:rPr>
                <w:sz w:val="20"/>
                <w:szCs w:val="20"/>
              </w:rPr>
              <w:t>pletion</w:t>
            </w:r>
          </w:p>
          <w:p w:rsidR="00CB0971" w:rsidRDefault="00CB0971" w:rsidP="00080FAB">
            <w:pPr>
              <w:rPr>
                <w:sz w:val="20"/>
                <w:szCs w:val="20"/>
              </w:rPr>
            </w:pPr>
          </w:p>
          <w:p w:rsidR="009707BC" w:rsidRDefault="00080FAB" w:rsidP="0008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External/regional impact dissemination</w:t>
            </w:r>
          </w:p>
          <w:p w:rsidR="00CB0971" w:rsidRDefault="00CB0971" w:rsidP="00080FAB">
            <w:pPr>
              <w:rPr>
                <w:sz w:val="20"/>
                <w:szCs w:val="20"/>
              </w:rPr>
            </w:pPr>
          </w:p>
          <w:p w:rsidR="00080FAB" w:rsidRDefault="00080FAB" w:rsidP="0008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Informed project approaches for 2 year of pilot and out-years</w:t>
            </w:r>
          </w:p>
        </w:tc>
        <w:tc>
          <w:tcPr>
            <w:tcW w:w="2590" w:type="dxa"/>
          </w:tcPr>
          <w:p w:rsidR="009707BC" w:rsidRDefault="00080FAB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Faculty will work with external colleagues to explore impact of findings on delivery of project</w:t>
            </w:r>
          </w:p>
          <w:p w:rsidR="00080FAB" w:rsidRDefault="00080FAB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Impact to the humanities will be reviewed based on early findings and input from external colleagues</w:t>
            </w:r>
          </w:p>
          <w:p w:rsidR="00080FAB" w:rsidRDefault="00080FAB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List developed of suggested revisions to approach, tools for expanded community </w:t>
            </w:r>
            <w:r>
              <w:rPr>
                <w:sz w:val="20"/>
                <w:szCs w:val="20"/>
              </w:rPr>
              <w:lastRenderedPageBreak/>
              <w:t>engagement, new collaborative opportunities to support project improvements</w:t>
            </w:r>
          </w:p>
        </w:tc>
      </w:tr>
      <w:tr w:rsidR="00CB0971" w:rsidTr="007B1611">
        <w:tc>
          <w:tcPr>
            <w:tcW w:w="2590" w:type="dxa"/>
          </w:tcPr>
          <w:p w:rsidR="00CB0971" w:rsidRDefault="00CB0971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Objective #3: Report project findings to NEH</w:t>
            </w:r>
          </w:p>
        </w:tc>
        <w:tc>
          <w:tcPr>
            <w:tcW w:w="2590" w:type="dxa"/>
          </w:tcPr>
          <w:p w:rsidR="00CB0971" w:rsidRDefault="00CB0971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Mid-Point of Project; Summer 2019</w:t>
            </w:r>
          </w:p>
        </w:tc>
        <w:tc>
          <w:tcPr>
            <w:tcW w:w="2590" w:type="dxa"/>
          </w:tcPr>
          <w:p w:rsidR="00CB0971" w:rsidRDefault="00CB0971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Co-Directors</w:t>
            </w:r>
          </w:p>
        </w:tc>
        <w:tc>
          <w:tcPr>
            <w:tcW w:w="2590" w:type="dxa"/>
          </w:tcPr>
          <w:p w:rsidR="00CB0971" w:rsidRDefault="00CB0971" w:rsidP="00CB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Renewed emphasis on the humanities at Hampden-Sydney College, demonstrated by measurable culture change on campus and uptick in Humanities major/minor of graduates</w:t>
            </w:r>
          </w:p>
          <w:p w:rsidR="00CB0971" w:rsidRDefault="00CB0971" w:rsidP="00CB0971">
            <w:pPr>
              <w:rPr>
                <w:sz w:val="20"/>
                <w:szCs w:val="20"/>
              </w:rPr>
            </w:pPr>
          </w:p>
          <w:p w:rsidR="00CB0971" w:rsidRDefault="00CB0971" w:rsidP="00CB0971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CB0971" w:rsidRDefault="00CB0971" w:rsidP="009707BC">
            <w:pPr>
              <w:rPr>
                <w:sz w:val="20"/>
                <w:szCs w:val="20"/>
              </w:rPr>
            </w:pPr>
            <w:r w:rsidRPr="00CB0971">
              <w:rPr>
                <w:sz w:val="20"/>
                <w:szCs w:val="20"/>
              </w:rPr>
              <w:t>1) New course work for project</w:t>
            </w:r>
            <w:r>
              <w:t xml:space="preserve"> </w:t>
            </w:r>
            <w:r>
              <w:rPr>
                <w:sz w:val="20"/>
                <w:szCs w:val="20"/>
              </w:rPr>
              <w:t>is integrated into curriculum</w:t>
            </w:r>
          </w:p>
          <w:p w:rsidR="00CB0971" w:rsidRDefault="00CB0971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C-Directors attend grantees conference at NEH in Washington DC</w:t>
            </w:r>
          </w:p>
          <w:p w:rsidR="00CB0971" w:rsidRDefault="00CB0971" w:rsidP="00970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CB0971">
              <w:rPr>
                <w:sz w:val="20"/>
                <w:szCs w:val="20"/>
              </w:rPr>
              <w:t>White paper authored by Co-Directors and widely shared with NEH/Humanities Connections grantees</w:t>
            </w:r>
          </w:p>
        </w:tc>
      </w:tr>
    </w:tbl>
    <w:p w:rsidR="00F9602C" w:rsidRDefault="00F9602C" w:rsidP="00F9602C"/>
    <w:sectPr w:rsidR="00F9602C" w:rsidSect="00B170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EBD"/>
    <w:multiLevelType w:val="hybridMultilevel"/>
    <w:tmpl w:val="3ED60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887"/>
    <w:multiLevelType w:val="hybridMultilevel"/>
    <w:tmpl w:val="CB74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43F"/>
    <w:multiLevelType w:val="hybridMultilevel"/>
    <w:tmpl w:val="54CA2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12D3"/>
    <w:multiLevelType w:val="hybridMultilevel"/>
    <w:tmpl w:val="302EB200"/>
    <w:lvl w:ilvl="0" w:tplc="2990CBA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00116"/>
    <w:multiLevelType w:val="hybridMultilevel"/>
    <w:tmpl w:val="A98C1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101A"/>
    <w:multiLevelType w:val="hybridMultilevel"/>
    <w:tmpl w:val="8D6CD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2CAA"/>
    <w:multiLevelType w:val="hybridMultilevel"/>
    <w:tmpl w:val="7DACC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364AC"/>
    <w:multiLevelType w:val="hybridMultilevel"/>
    <w:tmpl w:val="622CB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A"/>
    <w:rsid w:val="00012B1B"/>
    <w:rsid w:val="0004355B"/>
    <w:rsid w:val="00044544"/>
    <w:rsid w:val="0005058E"/>
    <w:rsid w:val="00055FFA"/>
    <w:rsid w:val="00080FAB"/>
    <w:rsid w:val="00083D35"/>
    <w:rsid w:val="000A599E"/>
    <w:rsid w:val="000A7033"/>
    <w:rsid w:val="00102836"/>
    <w:rsid w:val="00132603"/>
    <w:rsid w:val="00154C22"/>
    <w:rsid w:val="0016163A"/>
    <w:rsid w:val="00161E9D"/>
    <w:rsid w:val="00186B9D"/>
    <w:rsid w:val="001A4991"/>
    <w:rsid w:val="001A58B0"/>
    <w:rsid w:val="001D58DB"/>
    <w:rsid w:val="001F0957"/>
    <w:rsid w:val="0020396E"/>
    <w:rsid w:val="002250E3"/>
    <w:rsid w:val="0023426C"/>
    <w:rsid w:val="002504FC"/>
    <w:rsid w:val="0027043B"/>
    <w:rsid w:val="00282B02"/>
    <w:rsid w:val="002C414A"/>
    <w:rsid w:val="002D562F"/>
    <w:rsid w:val="002D7620"/>
    <w:rsid w:val="002F3CB3"/>
    <w:rsid w:val="00343994"/>
    <w:rsid w:val="0039262A"/>
    <w:rsid w:val="003C0CE6"/>
    <w:rsid w:val="003C4EEC"/>
    <w:rsid w:val="003E4F2A"/>
    <w:rsid w:val="00407C6F"/>
    <w:rsid w:val="0044693A"/>
    <w:rsid w:val="00456547"/>
    <w:rsid w:val="004823FE"/>
    <w:rsid w:val="00484705"/>
    <w:rsid w:val="004955A9"/>
    <w:rsid w:val="004A33B6"/>
    <w:rsid w:val="004B4151"/>
    <w:rsid w:val="00507455"/>
    <w:rsid w:val="005143EE"/>
    <w:rsid w:val="005733E0"/>
    <w:rsid w:val="00575C95"/>
    <w:rsid w:val="00580D5D"/>
    <w:rsid w:val="00585A5D"/>
    <w:rsid w:val="005C3CFC"/>
    <w:rsid w:val="005C3FAA"/>
    <w:rsid w:val="005D5EFA"/>
    <w:rsid w:val="005D79AB"/>
    <w:rsid w:val="006071E8"/>
    <w:rsid w:val="00652C1C"/>
    <w:rsid w:val="00655EDF"/>
    <w:rsid w:val="00657A12"/>
    <w:rsid w:val="00672DE3"/>
    <w:rsid w:val="006960E0"/>
    <w:rsid w:val="00696C3E"/>
    <w:rsid w:val="006975A1"/>
    <w:rsid w:val="006978DF"/>
    <w:rsid w:val="006A3694"/>
    <w:rsid w:val="006A5EC2"/>
    <w:rsid w:val="006C2B51"/>
    <w:rsid w:val="006C4BC0"/>
    <w:rsid w:val="006D2077"/>
    <w:rsid w:val="006E3865"/>
    <w:rsid w:val="006F0D5A"/>
    <w:rsid w:val="006F7737"/>
    <w:rsid w:val="00705FFA"/>
    <w:rsid w:val="00720908"/>
    <w:rsid w:val="00722993"/>
    <w:rsid w:val="00726149"/>
    <w:rsid w:val="00731833"/>
    <w:rsid w:val="00762DD9"/>
    <w:rsid w:val="00767226"/>
    <w:rsid w:val="00771659"/>
    <w:rsid w:val="00775CC5"/>
    <w:rsid w:val="007D127E"/>
    <w:rsid w:val="007D20DB"/>
    <w:rsid w:val="008140FF"/>
    <w:rsid w:val="00835BA6"/>
    <w:rsid w:val="008409AD"/>
    <w:rsid w:val="008416CF"/>
    <w:rsid w:val="00841EA0"/>
    <w:rsid w:val="00842129"/>
    <w:rsid w:val="00844F83"/>
    <w:rsid w:val="008540C5"/>
    <w:rsid w:val="008617DA"/>
    <w:rsid w:val="00863A89"/>
    <w:rsid w:val="008C3EE7"/>
    <w:rsid w:val="008D49CD"/>
    <w:rsid w:val="00936AE9"/>
    <w:rsid w:val="009707BC"/>
    <w:rsid w:val="00972C5D"/>
    <w:rsid w:val="00973D3E"/>
    <w:rsid w:val="00982926"/>
    <w:rsid w:val="00986028"/>
    <w:rsid w:val="00987F0B"/>
    <w:rsid w:val="009B0C33"/>
    <w:rsid w:val="009B4FBF"/>
    <w:rsid w:val="009C6694"/>
    <w:rsid w:val="009E347A"/>
    <w:rsid w:val="009E4DC6"/>
    <w:rsid w:val="009F7727"/>
    <w:rsid w:val="00A15991"/>
    <w:rsid w:val="00A23AF4"/>
    <w:rsid w:val="00A37079"/>
    <w:rsid w:val="00A6378B"/>
    <w:rsid w:val="00AA04B1"/>
    <w:rsid w:val="00AA5767"/>
    <w:rsid w:val="00AB6986"/>
    <w:rsid w:val="00AC070A"/>
    <w:rsid w:val="00AD7A4F"/>
    <w:rsid w:val="00AE0FA0"/>
    <w:rsid w:val="00AE2DFA"/>
    <w:rsid w:val="00B0035A"/>
    <w:rsid w:val="00B1709A"/>
    <w:rsid w:val="00B308F2"/>
    <w:rsid w:val="00B3637B"/>
    <w:rsid w:val="00B50E47"/>
    <w:rsid w:val="00B53779"/>
    <w:rsid w:val="00B6731A"/>
    <w:rsid w:val="00B7020C"/>
    <w:rsid w:val="00B77D61"/>
    <w:rsid w:val="00B93708"/>
    <w:rsid w:val="00BA3CEE"/>
    <w:rsid w:val="00BC308B"/>
    <w:rsid w:val="00C14692"/>
    <w:rsid w:val="00C218F8"/>
    <w:rsid w:val="00C24DA3"/>
    <w:rsid w:val="00C41DD0"/>
    <w:rsid w:val="00C42001"/>
    <w:rsid w:val="00C42C7A"/>
    <w:rsid w:val="00C552EB"/>
    <w:rsid w:val="00C647C0"/>
    <w:rsid w:val="00C841EB"/>
    <w:rsid w:val="00CB0971"/>
    <w:rsid w:val="00CD6D03"/>
    <w:rsid w:val="00CF2AFB"/>
    <w:rsid w:val="00D065C6"/>
    <w:rsid w:val="00D122F5"/>
    <w:rsid w:val="00D27BE8"/>
    <w:rsid w:val="00D42140"/>
    <w:rsid w:val="00D46B1E"/>
    <w:rsid w:val="00D5261B"/>
    <w:rsid w:val="00D8327A"/>
    <w:rsid w:val="00D83E1D"/>
    <w:rsid w:val="00DC667A"/>
    <w:rsid w:val="00DE1FF0"/>
    <w:rsid w:val="00E03448"/>
    <w:rsid w:val="00E12EC3"/>
    <w:rsid w:val="00E35EFF"/>
    <w:rsid w:val="00E41575"/>
    <w:rsid w:val="00E41C25"/>
    <w:rsid w:val="00E4248A"/>
    <w:rsid w:val="00E51BA0"/>
    <w:rsid w:val="00E537FF"/>
    <w:rsid w:val="00E9732C"/>
    <w:rsid w:val="00EA10D3"/>
    <w:rsid w:val="00F05140"/>
    <w:rsid w:val="00F31F91"/>
    <w:rsid w:val="00F53342"/>
    <w:rsid w:val="00F63797"/>
    <w:rsid w:val="00F703FC"/>
    <w:rsid w:val="00F70D3B"/>
    <w:rsid w:val="00F748D1"/>
    <w:rsid w:val="00F9602C"/>
    <w:rsid w:val="00FA0A5B"/>
    <w:rsid w:val="00FA5E2B"/>
    <w:rsid w:val="00FB4487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FE86-E551-49EE-A7EA-94A8695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Townsend</dc:creator>
  <cp:keywords/>
  <dc:description/>
  <cp:lastModifiedBy>PJ Townsend</cp:lastModifiedBy>
  <cp:revision>2</cp:revision>
  <cp:lastPrinted>2016-10-05T15:36:00Z</cp:lastPrinted>
  <dcterms:created xsi:type="dcterms:W3CDTF">2016-10-23T16:48:00Z</dcterms:created>
  <dcterms:modified xsi:type="dcterms:W3CDTF">2016-10-23T16:48:00Z</dcterms:modified>
</cp:coreProperties>
</file>